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1AAEC" w14:textId="78D0CB4C" w:rsidR="00514680" w:rsidRPr="006133FA" w:rsidRDefault="009E06C7" w:rsidP="006133FA">
      <w:pPr>
        <w:spacing w:after="0"/>
        <w:jc w:val="center"/>
        <w:rPr>
          <w:rFonts w:ascii="TH Sarabun New" w:hAnsi="TH Sarabun New" w:cs="TH Sarabun New"/>
          <w:b/>
          <w:bCs/>
        </w:rPr>
      </w:pPr>
      <w:r w:rsidRPr="006133FA">
        <w:rPr>
          <w:rFonts w:ascii="TH Sarabun New" w:hAnsi="TH Sarabun New" w:cs="TH Sarabun New"/>
          <w:b/>
          <w:bCs/>
          <w:cs/>
        </w:rPr>
        <w:t>แบบเปิดเผยข้อมูลงบประมาณเงินอุดหนุนเฉพาะกิจขององค์กรปกครองส่วนท้องถิ่น ประจำปีงบประมาณ 2567</w:t>
      </w:r>
    </w:p>
    <w:p w14:paraId="0A2C046E" w14:textId="652B1E85" w:rsidR="009E06C7" w:rsidRPr="006133FA" w:rsidRDefault="009E06C7" w:rsidP="006133FA">
      <w:pPr>
        <w:spacing w:after="0"/>
        <w:jc w:val="center"/>
        <w:rPr>
          <w:rFonts w:ascii="TH Sarabun New" w:hAnsi="TH Sarabun New" w:cs="TH Sarabun New"/>
          <w:b/>
          <w:bCs/>
        </w:rPr>
      </w:pPr>
      <w:r w:rsidRPr="006133FA">
        <w:rPr>
          <w:rFonts w:ascii="TH Sarabun New" w:hAnsi="TH Sarabun New" w:cs="TH Sarabun New"/>
          <w:b/>
          <w:bCs/>
          <w:cs/>
        </w:rPr>
        <w:t>หน่วยงาน เทศบาลตำบลกุดแฮด</w:t>
      </w:r>
    </w:p>
    <w:p w14:paraId="7D15DEE2" w14:textId="72903755" w:rsidR="009E06C7" w:rsidRPr="006133FA" w:rsidRDefault="009E06C7" w:rsidP="006133FA">
      <w:pPr>
        <w:spacing w:after="0"/>
        <w:jc w:val="center"/>
        <w:rPr>
          <w:rFonts w:ascii="TH Sarabun New" w:hAnsi="TH Sarabun New" w:cs="TH Sarabun New"/>
          <w:b/>
          <w:bCs/>
        </w:rPr>
      </w:pPr>
      <w:r w:rsidRPr="006133FA">
        <w:rPr>
          <w:rFonts w:ascii="TH Sarabun New" w:hAnsi="TH Sarabun New" w:cs="TH Sarabun New"/>
          <w:b/>
          <w:bCs/>
          <w:cs/>
        </w:rPr>
        <w:t>อำเภอกุดบาก จังหวัดสกลนคร</w:t>
      </w:r>
    </w:p>
    <w:p w14:paraId="180BF16A" w14:textId="77777777" w:rsidR="006133FA" w:rsidRPr="006133FA" w:rsidRDefault="006133FA" w:rsidP="006133FA">
      <w:pPr>
        <w:spacing w:after="0"/>
        <w:rPr>
          <w:rFonts w:ascii="TH Sarabun New" w:hAnsi="TH Sarabun New" w:cs="TH Sarabun New"/>
        </w:rPr>
      </w:pPr>
    </w:p>
    <w:tbl>
      <w:tblPr>
        <w:tblStyle w:val="a3"/>
        <w:tblW w:w="15735" w:type="dxa"/>
        <w:tblInd w:w="-856" w:type="dxa"/>
        <w:tblLook w:val="04A0" w:firstRow="1" w:lastRow="0" w:firstColumn="1" w:lastColumn="0" w:noHBand="0" w:noVBand="1"/>
      </w:tblPr>
      <w:tblGrid>
        <w:gridCol w:w="724"/>
        <w:gridCol w:w="5717"/>
        <w:gridCol w:w="2787"/>
        <w:gridCol w:w="2790"/>
        <w:gridCol w:w="3717"/>
      </w:tblGrid>
      <w:tr w:rsidR="00A8085B" w:rsidRPr="006133FA" w14:paraId="0B687BA9" w14:textId="77777777" w:rsidTr="00A8085B">
        <w:tc>
          <w:tcPr>
            <w:tcW w:w="709" w:type="dxa"/>
          </w:tcPr>
          <w:p w14:paraId="5C14F7D6" w14:textId="69221CE4" w:rsidR="00A8085B" w:rsidRPr="006133FA" w:rsidRDefault="00A8085B" w:rsidP="00A8085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6133FA">
              <w:rPr>
                <w:rFonts w:ascii="TH Sarabun New" w:hAnsi="TH Sarabun New" w:cs="TH Sarabun New"/>
                <w:b/>
                <w:bCs/>
                <w:cs/>
              </w:rPr>
              <w:t>ลำดับที่</w:t>
            </w:r>
          </w:p>
        </w:tc>
        <w:tc>
          <w:tcPr>
            <w:tcW w:w="5725" w:type="dxa"/>
          </w:tcPr>
          <w:p w14:paraId="2B74C1DB" w14:textId="2CD63DFA" w:rsidR="00A8085B" w:rsidRPr="006133FA" w:rsidRDefault="00A8085B" w:rsidP="00A8085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6133FA">
              <w:rPr>
                <w:rFonts w:ascii="TH Sarabun New" w:hAnsi="TH Sarabun New" w:cs="TH Sarabun New"/>
                <w:b/>
                <w:bCs/>
                <w:cs/>
              </w:rPr>
              <w:t>ชื่อรายการ</w:t>
            </w:r>
          </w:p>
        </w:tc>
        <w:tc>
          <w:tcPr>
            <w:tcW w:w="2790" w:type="dxa"/>
          </w:tcPr>
          <w:p w14:paraId="393DC4BA" w14:textId="3F7315A6" w:rsidR="00A8085B" w:rsidRPr="006133FA" w:rsidRDefault="00A8085B" w:rsidP="00A8085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6133FA">
              <w:rPr>
                <w:rFonts w:ascii="TH Sarabun New" w:hAnsi="TH Sarabun New" w:cs="TH Sarabun New"/>
                <w:b/>
                <w:bCs/>
                <w:cs/>
              </w:rPr>
              <w:t>งบประมาณ(บาท)</w:t>
            </w:r>
          </w:p>
        </w:tc>
        <w:tc>
          <w:tcPr>
            <w:tcW w:w="2790" w:type="dxa"/>
          </w:tcPr>
          <w:p w14:paraId="11B0E911" w14:textId="664AC7E1" w:rsidR="00A8085B" w:rsidRPr="006133FA" w:rsidRDefault="00A8085B" w:rsidP="00A8085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6133FA">
              <w:rPr>
                <w:rFonts w:ascii="TH Sarabun New" w:hAnsi="TH Sarabun New" w:cs="TH Sarabun New"/>
                <w:b/>
                <w:bCs/>
                <w:cs/>
              </w:rPr>
              <w:t>รหัสงบประมาณ</w:t>
            </w:r>
          </w:p>
        </w:tc>
        <w:tc>
          <w:tcPr>
            <w:tcW w:w="3721" w:type="dxa"/>
          </w:tcPr>
          <w:p w14:paraId="4AE9EE51" w14:textId="17430D8B" w:rsidR="00A8085B" w:rsidRPr="006133FA" w:rsidRDefault="00A8085B" w:rsidP="00A8085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6133FA">
              <w:rPr>
                <w:rFonts w:ascii="TH Sarabun New" w:hAnsi="TH Sarabun New" w:cs="TH Sarabun New"/>
                <w:b/>
                <w:bCs/>
                <w:cs/>
              </w:rPr>
              <w:t>ประเภทเงินอุดหนุน(งบประจำปี/งบเหลือจ่าย/งบกลาง</w:t>
            </w:r>
          </w:p>
        </w:tc>
      </w:tr>
      <w:tr w:rsidR="00A8085B" w:rsidRPr="006133FA" w14:paraId="12159B30" w14:textId="77777777" w:rsidTr="00A8085B">
        <w:tc>
          <w:tcPr>
            <w:tcW w:w="709" w:type="dxa"/>
          </w:tcPr>
          <w:p w14:paraId="425CBAE4" w14:textId="5CBB3CE1" w:rsidR="00A8085B" w:rsidRPr="006133FA" w:rsidRDefault="00A8085B" w:rsidP="006133FA">
            <w:pPr>
              <w:jc w:val="center"/>
              <w:rPr>
                <w:rFonts w:ascii="TH Sarabun New" w:hAnsi="TH Sarabun New" w:cs="TH Sarabun New"/>
              </w:rPr>
            </w:pPr>
            <w:r w:rsidRPr="006133FA">
              <w:rPr>
                <w:rFonts w:ascii="TH Sarabun New" w:hAnsi="TH Sarabun New" w:cs="TH Sarabun New"/>
                <w:cs/>
              </w:rPr>
              <w:t>1</w:t>
            </w:r>
          </w:p>
        </w:tc>
        <w:tc>
          <w:tcPr>
            <w:tcW w:w="5725" w:type="dxa"/>
          </w:tcPr>
          <w:p w14:paraId="4B5E15DF" w14:textId="77777777" w:rsidR="003327EA" w:rsidRDefault="006133FA">
            <w:pPr>
              <w:rPr>
                <w:rFonts w:ascii="TH Sarabun New" w:hAnsi="TH Sarabun New" w:cs="TH Sarabun New"/>
              </w:rPr>
            </w:pPr>
            <w:r w:rsidRPr="006133FA">
              <w:rPr>
                <w:rFonts w:ascii="TH Sarabun New" w:hAnsi="TH Sarabun New" w:cs="TH Sarabun New"/>
                <w:cs/>
              </w:rPr>
              <w:t xml:space="preserve">ก่อสร้างถนนคอนกรีตเสริมเหล็ก สานรักษาภักดี หมู่ที่ 3 </w:t>
            </w:r>
          </w:p>
          <w:p w14:paraId="639C64B2" w14:textId="7B7ED27E" w:rsidR="00A8085B" w:rsidRPr="006133FA" w:rsidRDefault="006133FA">
            <w:pPr>
              <w:rPr>
                <w:rFonts w:ascii="TH Sarabun New" w:hAnsi="TH Sarabun New" w:cs="TH Sarabun New"/>
              </w:rPr>
            </w:pPr>
            <w:r w:rsidRPr="006133FA">
              <w:rPr>
                <w:rFonts w:ascii="TH Sarabun New" w:hAnsi="TH Sarabun New" w:cs="TH Sarabun New"/>
                <w:cs/>
              </w:rPr>
              <w:t>บ้านหนองสองหาง ตำบลกุดบาก ขนาดผิวจราจรกว้าง 4.00 เมตร ยาว 260.00 เมตร  หนา 0.15 เมตร หรือพื้นที่ผิวจราจรไม่น้อยกว่า 1,040.00 ตารางเมตร  ไหล่ทางลูกรังกว้างข้างละ 0.30 เมตร เทศบาลตำบลกุดแฮด อำเภอกุดบาก จังหวัดสกลนคร</w:t>
            </w:r>
          </w:p>
          <w:p w14:paraId="7A7A9504" w14:textId="00F72D38" w:rsidR="006133FA" w:rsidRPr="006133FA" w:rsidRDefault="006133FA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790" w:type="dxa"/>
          </w:tcPr>
          <w:p w14:paraId="4BB3B2A3" w14:textId="689091DD" w:rsidR="00A8085B" w:rsidRPr="006133FA" w:rsidRDefault="006133FA" w:rsidP="006133FA">
            <w:pPr>
              <w:jc w:val="center"/>
              <w:rPr>
                <w:rFonts w:ascii="TH Sarabun New" w:hAnsi="TH Sarabun New" w:cs="TH Sarabun New"/>
              </w:rPr>
            </w:pPr>
            <w:r w:rsidRPr="006133FA">
              <w:rPr>
                <w:rFonts w:ascii="TH Sarabun New" w:hAnsi="TH Sarabun New" w:cs="TH Sarabun New"/>
                <w:cs/>
              </w:rPr>
              <w:t>753,000.00</w:t>
            </w:r>
          </w:p>
        </w:tc>
        <w:tc>
          <w:tcPr>
            <w:tcW w:w="2790" w:type="dxa"/>
          </w:tcPr>
          <w:p w14:paraId="47D8FE8A" w14:textId="57A3080B" w:rsidR="00A8085B" w:rsidRPr="006133FA" w:rsidRDefault="006133FA">
            <w:pPr>
              <w:rPr>
                <w:rFonts w:ascii="TH Sarabun New" w:hAnsi="TH Sarabun New" w:cs="TH Sarabun New"/>
              </w:rPr>
            </w:pPr>
            <w:r w:rsidRPr="006133FA">
              <w:rPr>
                <w:rFonts w:ascii="TH Sarabun New" w:hAnsi="TH Sarabun New" w:cs="TH Sarabun New"/>
                <w:cs/>
              </w:rPr>
              <w:t>15008370001004208650</w:t>
            </w:r>
          </w:p>
        </w:tc>
        <w:tc>
          <w:tcPr>
            <w:tcW w:w="3721" w:type="dxa"/>
          </w:tcPr>
          <w:p w14:paraId="6AA9E07A" w14:textId="05DD6A65" w:rsidR="00A8085B" w:rsidRPr="006133FA" w:rsidRDefault="006133FA">
            <w:pPr>
              <w:rPr>
                <w:rFonts w:ascii="TH Sarabun New" w:hAnsi="TH Sarabun New" w:cs="TH Sarabun New"/>
              </w:rPr>
            </w:pPr>
            <w:r w:rsidRPr="006133FA">
              <w:rPr>
                <w:rFonts w:ascii="TH Sarabun New" w:hAnsi="TH Sarabun New" w:cs="TH Sarabun New"/>
                <w:cs/>
              </w:rPr>
              <w:t>งบประมาณรายจ่ายประจำปี พ.ศ. 2567 แผนงานยุทธศาสตร์ส่งเสริมการกระจายอำนาจให้แก่องค์กรปกครองส่วนท้องถิ่น เงินอุดหนุนสำหรับก่อสร้าง/ปรับปรุงซ่อมแซมถนนทางหลวงท้องถิ่น</w:t>
            </w:r>
          </w:p>
        </w:tc>
      </w:tr>
    </w:tbl>
    <w:p w14:paraId="374B7209" w14:textId="77777777" w:rsidR="009E06C7" w:rsidRPr="006133FA" w:rsidRDefault="009E06C7">
      <w:pPr>
        <w:rPr>
          <w:rFonts w:ascii="TH Sarabun New" w:hAnsi="TH Sarabun New" w:cs="TH Sarabun New"/>
        </w:rPr>
      </w:pPr>
    </w:p>
    <w:p w14:paraId="7419E605" w14:textId="69FE1375" w:rsidR="006133FA" w:rsidRPr="006133FA" w:rsidRDefault="006133FA" w:rsidP="006133FA">
      <w:pPr>
        <w:spacing w:after="0"/>
        <w:jc w:val="center"/>
        <w:rPr>
          <w:rFonts w:ascii="TH Sarabun New" w:hAnsi="TH Sarabun New" w:cs="TH Sarabun New"/>
        </w:rPr>
      </w:pPr>
      <w:r w:rsidRPr="006133FA">
        <w:rPr>
          <w:rFonts w:ascii="TH Sarabun New" w:hAnsi="TH Sarabun New" w:cs="TH Sarabun New"/>
          <w:cs/>
        </w:rPr>
        <w:t>ผู้รับรองข้อมูล</w:t>
      </w:r>
    </w:p>
    <w:p w14:paraId="3F81CDDE" w14:textId="77777777" w:rsidR="006133FA" w:rsidRPr="006133FA" w:rsidRDefault="006133FA" w:rsidP="006133FA">
      <w:pPr>
        <w:spacing w:after="0"/>
        <w:jc w:val="center"/>
        <w:rPr>
          <w:rFonts w:ascii="TH Sarabun New" w:hAnsi="TH Sarabun New" w:cs="TH Sarabun New"/>
        </w:rPr>
      </w:pPr>
    </w:p>
    <w:p w14:paraId="26138E8D" w14:textId="533D660A" w:rsidR="006133FA" w:rsidRPr="006133FA" w:rsidRDefault="006133FA" w:rsidP="006133FA">
      <w:pPr>
        <w:spacing w:after="0"/>
        <w:jc w:val="center"/>
        <w:rPr>
          <w:rFonts w:ascii="TH Sarabun New" w:hAnsi="TH Sarabun New" w:cs="TH Sarabun New"/>
        </w:rPr>
      </w:pPr>
      <w:r w:rsidRPr="006133FA">
        <w:rPr>
          <w:rFonts w:ascii="TH Sarabun New" w:hAnsi="TH Sarabun New" w:cs="TH Sarabun New"/>
          <w:cs/>
        </w:rPr>
        <w:t>ลงชื่อ.......................................</w:t>
      </w:r>
    </w:p>
    <w:p w14:paraId="3C56D223" w14:textId="2BD83C6E" w:rsidR="006133FA" w:rsidRPr="006133FA" w:rsidRDefault="006133FA" w:rsidP="006133FA">
      <w:pPr>
        <w:spacing w:after="0"/>
        <w:jc w:val="center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</w:t>
      </w:r>
      <w:r w:rsidRPr="006133FA">
        <w:rPr>
          <w:rFonts w:ascii="TH Sarabun New" w:hAnsi="TH Sarabun New" w:cs="TH Sarabun New"/>
          <w:cs/>
        </w:rPr>
        <w:t>( นายชัยยุทธ  วัยเหนิดลื้อ )</w:t>
      </w:r>
    </w:p>
    <w:p w14:paraId="1C356FB0" w14:textId="5C198717" w:rsidR="006133FA" w:rsidRPr="006133FA" w:rsidRDefault="006133FA" w:rsidP="006133FA">
      <w:pPr>
        <w:spacing w:after="0"/>
        <w:jc w:val="center"/>
        <w:rPr>
          <w:rFonts w:ascii="TH Sarabun New" w:hAnsi="TH Sarabun New" w:cs="TH Sarabun New"/>
        </w:rPr>
      </w:pPr>
      <w:r w:rsidRPr="006133FA">
        <w:rPr>
          <w:rFonts w:ascii="TH Sarabun New" w:hAnsi="TH Sarabun New" w:cs="TH Sarabun New"/>
          <w:cs/>
        </w:rPr>
        <w:t>ตำแหน่ง นายกเทศมนตรีตำบลกุดแฮด</w:t>
      </w:r>
    </w:p>
    <w:p w14:paraId="5B735EC5" w14:textId="77777777" w:rsidR="006133FA" w:rsidRPr="006133FA" w:rsidRDefault="006133FA" w:rsidP="006133FA">
      <w:pPr>
        <w:jc w:val="center"/>
        <w:rPr>
          <w:rFonts w:ascii="TH Sarabun New" w:hAnsi="TH Sarabun New" w:cs="TH Sarabun New"/>
        </w:rPr>
      </w:pPr>
    </w:p>
    <w:sectPr w:rsidR="006133FA" w:rsidRPr="006133FA" w:rsidSect="009E06C7">
      <w:pgSz w:w="16838" w:h="11906" w:orient="landscape"/>
      <w:pgMar w:top="1440" w:right="1440" w:bottom="1440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6C7"/>
    <w:rsid w:val="003327EA"/>
    <w:rsid w:val="00514680"/>
    <w:rsid w:val="006133FA"/>
    <w:rsid w:val="009E06C7"/>
    <w:rsid w:val="00A8085B"/>
    <w:rsid w:val="00D4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B3D31"/>
  <w15:chartTrackingRefBased/>
  <w15:docId w15:val="{8DCEA0BD-7D88-4917-87DA-E0E77E46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Theme="minorHAnsi" w:hAnsi="TH SarabunIT๙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เทศบาลตำบลกุดแฮด สุภาภรณ์ เลไธสง</dc:creator>
  <cp:keywords/>
  <dc:description/>
  <cp:lastModifiedBy>เทศบาลตำบลกุดแฮด สุภาภรณ์ เลไธสง</cp:lastModifiedBy>
  <cp:revision>3</cp:revision>
  <dcterms:created xsi:type="dcterms:W3CDTF">2024-08-30T08:09:00Z</dcterms:created>
  <dcterms:modified xsi:type="dcterms:W3CDTF">2024-08-30T08:32:00Z</dcterms:modified>
</cp:coreProperties>
</file>